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8C" w:rsidRDefault="00BD73FA" w:rsidP="0027558C">
      <w:pPr>
        <w:jc w:val="center"/>
        <w:rPr>
          <w:rFonts w:asci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石</w:t>
      </w:r>
      <w:r w:rsidR="0027558C">
        <w:rPr>
          <w:rFonts w:ascii="宋体" w:hAnsi="宋体" w:hint="eastAsia"/>
          <w:b/>
          <w:color w:val="000000"/>
          <w:sz w:val="24"/>
        </w:rPr>
        <w:t>子大学农科实验楼建设项目外墙保温装饰一体板</w:t>
      </w:r>
    </w:p>
    <w:p w:rsidR="0027558C" w:rsidRDefault="0027558C" w:rsidP="0027558C">
      <w:pPr>
        <w:jc w:val="center"/>
        <w:rPr>
          <w:rFonts w:asci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招标公告</w:t>
      </w:r>
    </w:p>
    <w:p w:rsidR="0027558C" w:rsidRDefault="0027558C" w:rsidP="0027558C">
      <w:pPr>
        <w:rPr>
          <w:rFonts w:ascii="宋体"/>
          <w:b/>
          <w:color w:val="000000"/>
          <w:sz w:val="24"/>
        </w:rPr>
      </w:pPr>
    </w:p>
    <w:p w:rsidR="0027558C" w:rsidRPr="00830B8B" w:rsidRDefault="0027558C" w:rsidP="00D56FA8">
      <w:pPr>
        <w:spacing w:line="440" w:lineRule="exact"/>
        <w:ind w:leftChars="-67" w:left="-141" w:rightChars="-24" w:right="-50" w:firstLine="567"/>
        <w:rPr>
          <w:rFonts w:ascii="宋体" w:hAnsi="宋体" w:cs="宋体"/>
          <w:color w:val="000000"/>
          <w:sz w:val="24"/>
        </w:rPr>
      </w:pPr>
      <w:r w:rsidRPr="00830B8B">
        <w:rPr>
          <w:rFonts w:ascii="宋体" w:hAnsi="宋体" w:cs="宋体"/>
          <w:color w:val="000000"/>
          <w:sz w:val="24"/>
        </w:rPr>
        <w:t xml:space="preserve">1. </w:t>
      </w:r>
      <w:r w:rsidRPr="00830B8B">
        <w:rPr>
          <w:rFonts w:ascii="宋体" w:hAnsi="宋体" w:cs="宋体" w:hint="eastAsia"/>
          <w:color w:val="000000"/>
          <w:sz w:val="24"/>
        </w:rPr>
        <w:t>招标条件</w:t>
      </w:r>
    </w:p>
    <w:p w:rsidR="0027558C" w:rsidRPr="00830B8B" w:rsidRDefault="0027558C" w:rsidP="00D56FA8">
      <w:pPr>
        <w:spacing w:line="440" w:lineRule="exact"/>
        <w:ind w:leftChars="-67" w:left="-141" w:rightChars="42" w:right="88" w:firstLine="567"/>
        <w:rPr>
          <w:rFonts w:ascii="宋体" w:hAnsi="宋体" w:cs="宋体"/>
          <w:color w:val="000000"/>
          <w:sz w:val="24"/>
        </w:rPr>
      </w:pPr>
      <w:r w:rsidRPr="00830B8B">
        <w:rPr>
          <w:rFonts w:ascii="宋体" w:hAnsi="宋体" w:cs="宋体" w:hint="eastAsia"/>
          <w:color w:val="000000"/>
          <w:sz w:val="24"/>
        </w:rPr>
        <w:t>本招标项目</w:t>
      </w:r>
      <w:r w:rsidRPr="00830B8B">
        <w:rPr>
          <w:rFonts w:ascii="宋体" w:hAnsi="宋体" w:cs="宋体"/>
          <w:color w:val="000000"/>
          <w:sz w:val="24"/>
        </w:rPr>
        <w:t xml:space="preserve"> </w:t>
      </w:r>
      <w:r w:rsidRPr="00830B8B">
        <w:rPr>
          <w:rFonts w:ascii="宋体" w:hAnsi="宋体" w:cs="宋体" w:hint="eastAsia"/>
          <w:color w:val="000000"/>
          <w:sz w:val="24"/>
        </w:rPr>
        <w:t>石河子大学农科实验楼建设项目已由兵发改社会发[2012]914号文件、八师发改（投资）备[2012]44号批准建设，建设单位为石河子大学，招标人</w:t>
      </w:r>
      <w:r w:rsidR="00BD73FA" w:rsidRPr="00830B8B">
        <w:rPr>
          <w:rFonts w:ascii="宋体" w:hAnsi="宋体" w:cs="宋体" w:hint="eastAsia"/>
          <w:color w:val="000000"/>
          <w:sz w:val="24"/>
        </w:rPr>
        <w:t>（施工总承包方）</w:t>
      </w:r>
      <w:r w:rsidRPr="00830B8B">
        <w:rPr>
          <w:rFonts w:ascii="宋体" w:hAnsi="宋体" w:cs="宋体" w:hint="eastAsia"/>
          <w:color w:val="000000"/>
          <w:sz w:val="24"/>
        </w:rPr>
        <w:t>为</w:t>
      </w:r>
      <w:r>
        <w:rPr>
          <w:rFonts w:ascii="宋体" w:hAnsi="宋体" w:cs="宋体" w:hint="eastAsia"/>
          <w:color w:val="000000"/>
          <w:sz w:val="24"/>
        </w:rPr>
        <w:t>新疆天筑建工集团有限公司</w:t>
      </w:r>
      <w:r w:rsidRPr="00830B8B">
        <w:rPr>
          <w:rFonts w:ascii="宋体" w:hAnsi="宋体" w:cs="宋体" w:hint="eastAsia"/>
          <w:color w:val="000000"/>
          <w:sz w:val="24"/>
        </w:rPr>
        <w:t>，建设资金来自</w:t>
      </w:r>
      <w:r w:rsidRPr="00830B8B">
        <w:rPr>
          <w:rFonts w:ascii="宋体" w:hAnsi="宋体" w:cs="宋体"/>
          <w:color w:val="000000"/>
          <w:sz w:val="24"/>
        </w:rPr>
        <w:t xml:space="preserve"> </w:t>
      </w:r>
      <w:r w:rsidRPr="00830B8B">
        <w:rPr>
          <w:rFonts w:ascii="宋体" w:hAnsi="宋体" w:cs="宋体" w:hint="eastAsia"/>
          <w:color w:val="000000"/>
          <w:sz w:val="24"/>
        </w:rPr>
        <w:t>财政拨款</w:t>
      </w:r>
      <w:r w:rsidRPr="00830B8B">
        <w:rPr>
          <w:rFonts w:ascii="宋体" w:hAnsi="宋体" w:cs="宋体"/>
          <w:color w:val="000000"/>
          <w:sz w:val="24"/>
        </w:rPr>
        <w:t>+</w:t>
      </w:r>
      <w:r w:rsidRPr="00830B8B">
        <w:rPr>
          <w:rFonts w:ascii="宋体" w:hAnsi="宋体" w:cs="宋体" w:hint="eastAsia"/>
          <w:color w:val="000000"/>
          <w:sz w:val="24"/>
        </w:rPr>
        <w:t>自筹</w:t>
      </w:r>
      <w:r w:rsidRPr="00830B8B">
        <w:rPr>
          <w:rFonts w:ascii="宋体" w:hAnsi="宋体" w:cs="宋体"/>
          <w:color w:val="000000"/>
          <w:sz w:val="24"/>
        </w:rPr>
        <w:t xml:space="preserve"> (</w:t>
      </w:r>
      <w:r w:rsidRPr="00830B8B">
        <w:rPr>
          <w:rFonts w:ascii="宋体" w:hAnsi="宋体" w:cs="宋体" w:hint="eastAsia"/>
          <w:color w:val="000000"/>
          <w:sz w:val="24"/>
        </w:rPr>
        <w:t>资金来源</w:t>
      </w:r>
      <w:r w:rsidRPr="00830B8B">
        <w:rPr>
          <w:rFonts w:ascii="宋体" w:hAnsi="宋体" w:cs="宋体"/>
          <w:color w:val="000000"/>
          <w:sz w:val="24"/>
        </w:rPr>
        <w:t>)</w:t>
      </w:r>
      <w:r w:rsidRPr="00830B8B">
        <w:rPr>
          <w:rFonts w:ascii="宋体" w:hAnsi="宋体" w:cs="宋体" w:hint="eastAsia"/>
          <w:color w:val="000000"/>
          <w:sz w:val="24"/>
        </w:rPr>
        <w:t>，项目出资比例为</w:t>
      </w:r>
      <w:r w:rsidRPr="00830B8B">
        <w:rPr>
          <w:rFonts w:ascii="宋体" w:hAnsi="宋体" w:cs="宋体"/>
          <w:color w:val="000000"/>
          <w:sz w:val="24"/>
        </w:rPr>
        <w:t xml:space="preserve"> 47%+53% </w:t>
      </w:r>
      <w:r w:rsidR="000E1559" w:rsidRPr="00830B8B">
        <w:rPr>
          <w:rFonts w:ascii="宋体" w:hAnsi="宋体" w:cs="宋体" w:hint="eastAsia"/>
          <w:color w:val="000000"/>
          <w:sz w:val="24"/>
        </w:rPr>
        <w:t>，</w:t>
      </w:r>
      <w:r w:rsidR="00BD73FA" w:rsidRPr="00830B8B">
        <w:rPr>
          <w:rFonts w:ascii="宋体" w:hAnsi="宋体" w:cs="宋体"/>
          <w:color w:val="000000"/>
          <w:sz w:val="24"/>
        </w:rPr>
        <w:t>现对该项目的</w:t>
      </w:r>
      <w:r w:rsidR="00BD73FA" w:rsidRPr="00830B8B">
        <w:rPr>
          <w:rFonts w:ascii="宋体" w:hAnsi="宋体" w:cs="宋体" w:hint="eastAsia"/>
          <w:color w:val="000000"/>
          <w:sz w:val="24"/>
        </w:rPr>
        <w:t>外墙保温装饰一体板公开招标。</w:t>
      </w:r>
    </w:p>
    <w:p w:rsidR="0027558C" w:rsidRPr="00830B8B" w:rsidRDefault="0027558C" w:rsidP="00D56FA8">
      <w:pPr>
        <w:spacing w:line="440" w:lineRule="exact"/>
        <w:ind w:leftChars="-67" w:left="-141" w:rightChars="42" w:right="88" w:firstLine="567"/>
        <w:rPr>
          <w:rFonts w:ascii="宋体" w:hAnsi="宋体" w:cs="宋体"/>
          <w:color w:val="000000"/>
          <w:sz w:val="24"/>
        </w:rPr>
      </w:pPr>
      <w:r w:rsidRPr="00830B8B">
        <w:rPr>
          <w:rFonts w:ascii="宋体" w:hAnsi="宋体" w:cs="宋体"/>
          <w:color w:val="000000"/>
          <w:sz w:val="24"/>
        </w:rPr>
        <w:t xml:space="preserve">2. </w:t>
      </w:r>
      <w:r w:rsidRPr="00830B8B">
        <w:rPr>
          <w:rFonts w:ascii="宋体" w:hAnsi="宋体" w:cs="宋体" w:hint="eastAsia"/>
          <w:color w:val="000000"/>
          <w:sz w:val="24"/>
        </w:rPr>
        <w:t>项目概况与招标范围</w:t>
      </w:r>
      <w:r w:rsidRPr="00830B8B">
        <w:rPr>
          <w:rFonts w:ascii="宋体" w:hAnsi="宋体" w:cs="宋体"/>
          <w:color w:val="000000"/>
          <w:sz w:val="24"/>
        </w:rPr>
        <w:t xml:space="preserve"> </w:t>
      </w:r>
    </w:p>
    <w:p w:rsidR="0027558C" w:rsidRDefault="0027558C" w:rsidP="00D56FA8">
      <w:pPr>
        <w:spacing w:line="440" w:lineRule="exact"/>
        <w:ind w:leftChars="-67" w:left="-141" w:rightChars="42" w:right="88" w:firstLine="567"/>
        <w:rPr>
          <w:rFonts w:ascii="宋体"/>
          <w:b/>
          <w:color w:val="000000"/>
          <w:sz w:val="24"/>
        </w:rPr>
      </w:pPr>
      <w:r>
        <w:rPr>
          <w:rFonts w:ascii="宋体" w:hAnsi="宋体" w:hint="eastAsia"/>
          <w:color w:val="000000"/>
          <w:sz w:val="24"/>
          <w:szCs w:val="21"/>
        </w:rPr>
        <w:t>2.1  项目名称：</w:t>
      </w:r>
      <w:r>
        <w:rPr>
          <w:rFonts w:ascii="宋体" w:hAnsi="宋体" w:hint="eastAsia"/>
          <w:color w:val="000000"/>
          <w:sz w:val="24"/>
          <w:u w:val="single"/>
        </w:rPr>
        <w:t>石河子大学农科实验楼建设项目外墙保温装饰一体板</w:t>
      </w:r>
    </w:p>
    <w:p w:rsidR="0027558C" w:rsidRDefault="0027558C" w:rsidP="00D56FA8">
      <w:pPr>
        <w:spacing w:line="440" w:lineRule="exact"/>
        <w:ind w:leftChars="-67" w:left="-141" w:rightChars="42" w:right="88" w:firstLine="567"/>
        <w:rPr>
          <w:rFonts w:ascii="宋体"/>
          <w:color w:val="000000"/>
          <w:sz w:val="24"/>
          <w:szCs w:val="21"/>
          <w:u w:val="single"/>
        </w:rPr>
      </w:pPr>
      <w:r>
        <w:rPr>
          <w:rFonts w:ascii="宋体" w:hAnsi="宋体" w:hint="eastAsia"/>
          <w:color w:val="000000"/>
          <w:sz w:val="24"/>
          <w:szCs w:val="21"/>
        </w:rPr>
        <w:t>2.2  建设地址：</w:t>
      </w:r>
      <w:r>
        <w:rPr>
          <w:rFonts w:ascii="宋体" w:hAnsi="宋体" w:hint="eastAsia"/>
          <w:color w:val="000000"/>
          <w:sz w:val="24"/>
          <w:u w:val="single"/>
        </w:rPr>
        <w:t>石河子市30小区</w:t>
      </w:r>
      <w:r>
        <w:rPr>
          <w:color w:val="000000"/>
          <w:sz w:val="24"/>
          <w:u w:val="single"/>
        </w:rPr>
        <w:t xml:space="preserve">                     </w:t>
      </w:r>
    </w:p>
    <w:p w:rsidR="0027558C" w:rsidRDefault="0027558C" w:rsidP="00D56FA8">
      <w:pPr>
        <w:spacing w:line="440" w:lineRule="exact"/>
        <w:ind w:leftChars="-67" w:left="-141" w:rightChars="42" w:right="88" w:firstLine="567"/>
        <w:rPr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  <w:szCs w:val="21"/>
        </w:rPr>
        <w:t>2.3  建筑规模：</w:t>
      </w:r>
      <w:r>
        <w:rPr>
          <w:rFonts w:ascii="宋体" w:hAnsi="宋体" w:hint="eastAsia"/>
          <w:color w:val="000000"/>
          <w:sz w:val="24"/>
          <w:u w:val="single"/>
        </w:rPr>
        <w:t xml:space="preserve">19768.1㎡     </w:t>
      </w:r>
    </w:p>
    <w:p w:rsidR="0027558C" w:rsidRDefault="0027558C" w:rsidP="00D56FA8">
      <w:pPr>
        <w:spacing w:line="440" w:lineRule="exact"/>
        <w:ind w:leftChars="-67" w:left="-141" w:rightChars="42" w:right="88" w:firstLine="567"/>
        <w:rPr>
          <w:rFonts w:ascii="宋体"/>
          <w:color w:val="000000"/>
          <w:sz w:val="24"/>
          <w:szCs w:val="21"/>
          <w:u w:val="single"/>
        </w:rPr>
      </w:pPr>
      <w:r>
        <w:rPr>
          <w:rFonts w:ascii="宋体" w:hAnsi="宋体" w:hint="eastAsia"/>
          <w:color w:val="000000"/>
          <w:sz w:val="24"/>
          <w:szCs w:val="21"/>
        </w:rPr>
        <w:t>2.4  结构类型：</w:t>
      </w:r>
      <w:r>
        <w:rPr>
          <w:rFonts w:ascii="宋体" w:hAnsi="宋体" w:hint="eastAsia"/>
          <w:color w:val="000000"/>
          <w:sz w:val="24"/>
          <w:szCs w:val="21"/>
          <w:u w:val="single"/>
        </w:rPr>
        <w:t xml:space="preserve">框架结构   </w:t>
      </w:r>
      <w:r>
        <w:rPr>
          <w:rFonts w:ascii="宋体" w:hAnsi="宋体" w:hint="eastAsia"/>
          <w:color w:val="000000"/>
          <w:sz w:val="24"/>
          <w:szCs w:val="21"/>
        </w:rPr>
        <w:t xml:space="preserve"> 层数：</w:t>
      </w:r>
      <w:r>
        <w:rPr>
          <w:rFonts w:ascii="宋体" w:hAnsi="宋体" w:hint="eastAsia"/>
          <w:color w:val="000000"/>
          <w:sz w:val="24"/>
          <w:u w:val="single"/>
        </w:rPr>
        <w:t>地上四层，局部地下一层；</w:t>
      </w:r>
    </w:p>
    <w:p w:rsidR="0027558C" w:rsidRDefault="0027558C" w:rsidP="00D56FA8">
      <w:pPr>
        <w:spacing w:line="440" w:lineRule="exact"/>
        <w:ind w:leftChars="-67" w:left="-141" w:rightChars="42" w:right="88" w:firstLine="567"/>
        <w:rPr>
          <w:rFonts w:ascii="宋体"/>
          <w:color w:val="000000"/>
          <w:sz w:val="24"/>
          <w:szCs w:val="21"/>
          <w:u w:val="single"/>
        </w:rPr>
      </w:pPr>
      <w:r>
        <w:rPr>
          <w:rFonts w:ascii="宋体" w:hAnsi="宋体" w:hint="eastAsia"/>
          <w:color w:val="000000"/>
          <w:sz w:val="24"/>
          <w:szCs w:val="21"/>
        </w:rPr>
        <w:t>2.5  工程投资额：</w:t>
      </w:r>
      <w:r>
        <w:rPr>
          <w:color w:val="000000"/>
          <w:sz w:val="24"/>
          <w:u w:val="single"/>
        </w:rPr>
        <w:t xml:space="preserve">      </w:t>
      </w:r>
      <w:r>
        <w:rPr>
          <w:rFonts w:hint="eastAsia"/>
          <w:color w:val="000000"/>
          <w:sz w:val="24"/>
          <w:u w:val="single"/>
        </w:rPr>
        <w:t>万元</w:t>
      </w:r>
      <w:r>
        <w:rPr>
          <w:color w:val="000000"/>
          <w:sz w:val="24"/>
          <w:u w:val="single"/>
        </w:rPr>
        <w:t xml:space="preserve"> </w:t>
      </w:r>
    </w:p>
    <w:p w:rsidR="0027558C" w:rsidRPr="005A2348" w:rsidRDefault="0027558C" w:rsidP="00D56FA8">
      <w:pPr>
        <w:spacing w:line="440" w:lineRule="exact"/>
        <w:ind w:leftChars="-67" w:left="-141" w:rightChars="42" w:right="88" w:firstLine="567"/>
        <w:rPr>
          <w:color w:val="000000"/>
          <w:sz w:val="24"/>
          <w:szCs w:val="21"/>
          <w:u w:val="single"/>
        </w:rPr>
      </w:pPr>
      <w:r>
        <w:rPr>
          <w:rFonts w:ascii="宋体" w:hAnsi="宋体" w:hint="eastAsia"/>
          <w:color w:val="000000"/>
          <w:sz w:val="24"/>
          <w:szCs w:val="21"/>
        </w:rPr>
        <w:t>2.6  计划工期：</w:t>
      </w:r>
      <w:r w:rsidR="00830B8B">
        <w:rPr>
          <w:rFonts w:ascii="宋体" w:hAnsi="宋体" w:hint="eastAsia"/>
          <w:color w:val="000000"/>
          <w:sz w:val="24"/>
          <w:szCs w:val="21"/>
          <w:u w:val="single"/>
        </w:rPr>
        <w:t>20</w:t>
      </w:r>
      <w:r>
        <w:rPr>
          <w:rFonts w:ascii="宋体" w:hAnsi="宋体" w:hint="eastAsia"/>
          <w:color w:val="000000"/>
          <w:sz w:val="24"/>
          <w:szCs w:val="21"/>
        </w:rPr>
        <w:t>天</w:t>
      </w:r>
      <w:r w:rsidR="00830B8B">
        <w:rPr>
          <w:rFonts w:ascii="宋体" w:hAnsi="宋体" w:hint="eastAsia"/>
          <w:color w:val="000000"/>
          <w:sz w:val="24"/>
          <w:szCs w:val="21"/>
        </w:rPr>
        <w:t>，</w:t>
      </w:r>
      <w:r w:rsidR="00830B8B" w:rsidRPr="003832EB">
        <w:rPr>
          <w:rFonts w:asciiTheme="minorEastAsia" w:eastAsiaTheme="minorEastAsia" w:hAnsiTheme="minorEastAsia" w:hint="eastAsia"/>
          <w:color w:val="000000"/>
          <w:sz w:val="24"/>
        </w:rPr>
        <w:t>按甲方要求</w:t>
      </w:r>
      <w:r w:rsidR="00830B8B" w:rsidRPr="005A2348">
        <w:rPr>
          <w:rFonts w:asciiTheme="minorEastAsia" w:eastAsiaTheme="minorEastAsia" w:hAnsiTheme="minorEastAsia" w:hint="eastAsia"/>
          <w:color w:val="000000"/>
          <w:sz w:val="24"/>
        </w:rPr>
        <w:t>进场，应满足工程施工进度要求。</w:t>
      </w:r>
    </w:p>
    <w:p w:rsidR="0027558C" w:rsidRPr="005A2348" w:rsidRDefault="0027558C" w:rsidP="00D56FA8">
      <w:pPr>
        <w:spacing w:line="440" w:lineRule="exact"/>
        <w:ind w:leftChars="-67" w:left="-141" w:rightChars="42" w:right="88" w:firstLine="567"/>
        <w:rPr>
          <w:rFonts w:ascii="宋体" w:hAnsi="宋体"/>
          <w:color w:val="000000"/>
          <w:sz w:val="24"/>
          <w:szCs w:val="21"/>
        </w:rPr>
      </w:pPr>
      <w:r w:rsidRPr="005A2348">
        <w:rPr>
          <w:rFonts w:ascii="宋体" w:hAnsi="宋体" w:hint="eastAsia"/>
          <w:color w:val="000000"/>
          <w:sz w:val="24"/>
          <w:szCs w:val="21"/>
        </w:rPr>
        <w:t>2.7  本工程施工招标共分</w:t>
      </w:r>
      <w:r w:rsidRPr="005A2348">
        <w:rPr>
          <w:rFonts w:ascii="宋体" w:hAnsi="宋体" w:hint="eastAsia"/>
          <w:b/>
          <w:color w:val="000000"/>
          <w:sz w:val="24"/>
          <w:szCs w:val="21"/>
        </w:rPr>
        <w:t>一</w:t>
      </w:r>
      <w:r w:rsidRPr="005A2348">
        <w:rPr>
          <w:rFonts w:ascii="宋体" w:hAnsi="宋体" w:hint="eastAsia"/>
          <w:color w:val="000000"/>
          <w:sz w:val="24"/>
          <w:szCs w:val="21"/>
        </w:rPr>
        <w:t>个标段。</w:t>
      </w:r>
    </w:p>
    <w:p w:rsidR="000E1559" w:rsidRPr="005A2348" w:rsidRDefault="000E1559" w:rsidP="00D56FA8">
      <w:pPr>
        <w:spacing w:line="440" w:lineRule="exact"/>
        <w:ind w:leftChars="-67" w:left="-141" w:rightChars="42" w:right="88" w:firstLine="567"/>
        <w:rPr>
          <w:rFonts w:ascii="宋体"/>
          <w:color w:val="000000"/>
          <w:sz w:val="24"/>
          <w:szCs w:val="21"/>
        </w:rPr>
      </w:pPr>
      <w:r w:rsidRPr="005A2348">
        <w:rPr>
          <w:rFonts w:ascii="宋体" w:hAnsi="宋体" w:hint="eastAsia"/>
          <w:color w:val="000000"/>
          <w:sz w:val="24"/>
          <w:szCs w:val="21"/>
        </w:rPr>
        <w:t>2.8  招标范围：农科楼内圈的西、南、北立面外墙保温装饰一体板</w:t>
      </w:r>
    </w:p>
    <w:p w:rsidR="0027558C" w:rsidRPr="005A2348" w:rsidRDefault="0027558C" w:rsidP="00D56FA8">
      <w:pPr>
        <w:autoSpaceDN w:val="0"/>
        <w:spacing w:line="440" w:lineRule="exact"/>
        <w:ind w:leftChars="-67" w:left="-141" w:rightChars="42" w:right="88" w:firstLine="567"/>
        <w:textAlignment w:val="baseline"/>
        <w:rPr>
          <w:rFonts w:ascii="宋体"/>
          <w:sz w:val="24"/>
        </w:rPr>
      </w:pPr>
      <w:r w:rsidRPr="005A2348">
        <w:rPr>
          <w:rFonts w:ascii="宋体" w:hAnsi="宋体" w:hint="eastAsia"/>
          <w:color w:val="000000"/>
          <w:sz w:val="24"/>
          <w:szCs w:val="21"/>
        </w:rPr>
        <w:t xml:space="preserve">2.8  </w:t>
      </w:r>
      <w:r w:rsidRPr="005A2348">
        <w:rPr>
          <w:rFonts w:hint="eastAsia"/>
          <w:color w:val="000000"/>
          <w:sz w:val="24"/>
          <w:szCs w:val="21"/>
        </w:rPr>
        <w:t>招标内容：</w:t>
      </w:r>
      <w:r w:rsidRPr="005A2348">
        <w:rPr>
          <w:rFonts w:ascii="宋体" w:hAnsi="宋体" w:hint="eastAsia"/>
          <w:color w:val="000000"/>
          <w:sz w:val="24"/>
        </w:rPr>
        <w:t>外墙保温装</w:t>
      </w:r>
      <w:r w:rsidRPr="005A2348">
        <w:rPr>
          <w:rFonts w:ascii="宋体" w:hAnsi="宋体" w:hint="eastAsia"/>
          <w:sz w:val="24"/>
        </w:rPr>
        <w:t>饰一体板80mm厚</w:t>
      </w:r>
      <w:r w:rsidR="000E1559" w:rsidRPr="005A2348">
        <w:rPr>
          <w:rFonts w:asciiTheme="minorEastAsia" w:eastAsiaTheme="minorEastAsia" w:hAnsiTheme="minorEastAsia" w:hint="eastAsia"/>
          <w:sz w:val="24"/>
        </w:rPr>
        <w:t>岩棉板面积</w:t>
      </w:r>
      <w:r w:rsidRPr="005A2348">
        <w:rPr>
          <w:rFonts w:ascii="宋体" w:hAnsi="宋体" w:hint="eastAsia"/>
          <w:sz w:val="24"/>
        </w:rPr>
        <w:t>约</w:t>
      </w:r>
      <w:r w:rsidR="008B1C30">
        <w:rPr>
          <w:rFonts w:ascii="宋体" w:hAnsi="宋体" w:hint="eastAsia"/>
          <w:sz w:val="24"/>
        </w:rPr>
        <w:t>6</w:t>
      </w:r>
      <w:r w:rsidRPr="005A2348">
        <w:rPr>
          <w:rFonts w:ascii="宋体" w:hAnsi="宋体" w:hint="eastAsia"/>
          <w:sz w:val="24"/>
        </w:rPr>
        <w:t>900㎡、30mm厚</w:t>
      </w:r>
      <w:r w:rsidR="000E1559" w:rsidRPr="005A2348">
        <w:rPr>
          <w:rFonts w:asciiTheme="minorEastAsia" w:eastAsiaTheme="minorEastAsia" w:hAnsiTheme="minorEastAsia" w:hint="eastAsia"/>
          <w:sz w:val="24"/>
        </w:rPr>
        <w:t>岩棉板面积</w:t>
      </w:r>
      <w:r w:rsidRPr="005A2348">
        <w:rPr>
          <w:rFonts w:ascii="宋体" w:hAnsi="宋体" w:hint="eastAsia"/>
          <w:sz w:val="24"/>
        </w:rPr>
        <w:t>约800㎡</w:t>
      </w:r>
      <w:r w:rsidR="000E1559" w:rsidRPr="005A2348">
        <w:rPr>
          <w:rFonts w:ascii="宋体" w:hAnsi="宋体" w:hint="eastAsia"/>
          <w:sz w:val="24"/>
        </w:rPr>
        <w:t>，面板为硅酸钙板，具体内容详见招标文件。</w:t>
      </w:r>
    </w:p>
    <w:p w:rsidR="0027558C" w:rsidRPr="005A2348" w:rsidRDefault="0027558C" w:rsidP="00D56FA8">
      <w:pPr>
        <w:spacing w:line="440" w:lineRule="exact"/>
        <w:ind w:leftChars="-67" w:left="-141" w:rightChars="42" w:right="88" w:firstLine="567"/>
        <w:rPr>
          <w:rFonts w:ascii="宋体" w:cs="宋体"/>
          <w:sz w:val="24"/>
        </w:rPr>
      </w:pPr>
      <w:r w:rsidRPr="005A2348">
        <w:rPr>
          <w:rFonts w:ascii="宋体" w:hAnsi="宋体" w:cs="宋体" w:hint="eastAsia"/>
          <w:sz w:val="24"/>
        </w:rPr>
        <w:t>3． 投标人资格要求</w:t>
      </w:r>
    </w:p>
    <w:p w:rsidR="0027558C" w:rsidRPr="005A2348" w:rsidRDefault="00830B8B" w:rsidP="00D56FA8">
      <w:pPr>
        <w:spacing w:line="440" w:lineRule="exact"/>
        <w:ind w:leftChars="-67" w:left="-141" w:rightChars="42" w:right="88" w:firstLine="567"/>
        <w:rPr>
          <w:rFonts w:asciiTheme="minorEastAsia" w:eastAsiaTheme="minorEastAsia" w:hAnsiTheme="minorEastAsia" w:cs="宋体"/>
          <w:spacing w:val="8"/>
          <w:sz w:val="24"/>
        </w:rPr>
      </w:pPr>
      <w:r w:rsidRPr="005A2348">
        <w:rPr>
          <w:rFonts w:asciiTheme="minorEastAsia" w:eastAsiaTheme="minorEastAsia" w:hAnsiTheme="minorEastAsia" w:cs="宋体" w:hint="eastAsia"/>
          <w:spacing w:val="8"/>
          <w:sz w:val="24"/>
        </w:rPr>
        <w:t>3.1投标人为制造商，其法人营业执照在有效的经营范围内，且具有独立的、年检合格有效的法人营业资格；提供类似项目业绩，由于工期紧张，为确保</w:t>
      </w:r>
      <w:r w:rsidRPr="005A2348">
        <w:rPr>
          <w:rFonts w:asciiTheme="minorEastAsia" w:eastAsiaTheme="minorEastAsia" w:hAnsiTheme="minorEastAsia" w:cs="宋体"/>
          <w:spacing w:val="8"/>
          <w:sz w:val="24"/>
        </w:rPr>
        <w:t>24</w:t>
      </w:r>
      <w:r w:rsidRPr="005A2348">
        <w:rPr>
          <w:rFonts w:asciiTheme="minorEastAsia" w:eastAsiaTheme="minorEastAsia" w:hAnsiTheme="minorEastAsia" w:cs="宋体" w:hint="eastAsia"/>
          <w:spacing w:val="8"/>
          <w:sz w:val="24"/>
        </w:rPr>
        <w:t>小时施工，投标人必须结合实际组织能力进行投标；</w:t>
      </w:r>
      <w:r w:rsidR="0027558C" w:rsidRPr="005A2348">
        <w:rPr>
          <w:rFonts w:ascii="宋体" w:hAnsi="宋体" w:cs="宋体" w:hint="eastAsia"/>
          <w:color w:val="000000"/>
          <w:sz w:val="24"/>
        </w:rPr>
        <w:t xml:space="preserve"> </w:t>
      </w:r>
    </w:p>
    <w:p w:rsidR="00830B8B" w:rsidRDefault="00830B8B" w:rsidP="00D56FA8">
      <w:pPr>
        <w:spacing w:line="440" w:lineRule="exact"/>
        <w:ind w:leftChars="-67" w:left="-141" w:rightChars="42" w:right="88" w:firstLine="567"/>
        <w:rPr>
          <w:rFonts w:asciiTheme="minorEastAsia" w:eastAsiaTheme="minorEastAsia" w:hAnsiTheme="minorEastAsia" w:cs="宋体"/>
          <w:spacing w:val="8"/>
          <w:sz w:val="24"/>
        </w:rPr>
      </w:pPr>
      <w:r w:rsidRPr="005A2348">
        <w:rPr>
          <w:rFonts w:asciiTheme="minorEastAsia" w:eastAsiaTheme="minorEastAsia" w:hAnsiTheme="minorEastAsia" w:cs="宋体" w:hint="eastAsia"/>
          <w:spacing w:val="8"/>
          <w:sz w:val="24"/>
        </w:rPr>
        <w:t>3.2出具消防部门有关岩棉一体板</w:t>
      </w:r>
      <w:r w:rsidRPr="005A2348">
        <w:rPr>
          <w:rFonts w:asciiTheme="minorEastAsia" w:eastAsiaTheme="minorEastAsia" w:hAnsiTheme="minorEastAsia" w:cs="宋体"/>
          <w:spacing w:val="8"/>
          <w:sz w:val="24"/>
        </w:rPr>
        <w:t>A</w:t>
      </w:r>
      <w:r w:rsidRPr="005A2348">
        <w:rPr>
          <w:rFonts w:asciiTheme="minorEastAsia" w:eastAsiaTheme="minorEastAsia" w:hAnsiTheme="minorEastAsia" w:cs="宋体" w:hint="eastAsia"/>
          <w:spacing w:val="8"/>
          <w:sz w:val="24"/>
        </w:rPr>
        <w:t>级</w:t>
      </w:r>
      <w:r w:rsidRPr="006202A0">
        <w:rPr>
          <w:rFonts w:asciiTheme="minorEastAsia" w:eastAsiaTheme="minorEastAsia" w:hAnsiTheme="minorEastAsia" w:cs="宋体" w:hint="eastAsia"/>
          <w:spacing w:val="8"/>
          <w:sz w:val="24"/>
        </w:rPr>
        <w:t>防火检验报告</w:t>
      </w:r>
      <w:r>
        <w:rPr>
          <w:rFonts w:asciiTheme="minorEastAsia" w:eastAsiaTheme="minorEastAsia" w:hAnsiTheme="minorEastAsia" w:cs="宋体" w:hint="eastAsia"/>
          <w:spacing w:val="8"/>
          <w:sz w:val="24"/>
        </w:rPr>
        <w:t>；</w:t>
      </w:r>
    </w:p>
    <w:p w:rsidR="0027558C" w:rsidRPr="00830B8B" w:rsidRDefault="00830B8B" w:rsidP="00D56FA8">
      <w:pPr>
        <w:spacing w:line="440" w:lineRule="exact"/>
        <w:ind w:leftChars="-67" w:left="-141" w:rightChars="42" w:right="88" w:firstLine="567"/>
        <w:rPr>
          <w:rFonts w:asciiTheme="minorEastAsia" w:eastAsiaTheme="minorEastAsia" w:hAnsiTheme="minorEastAsia" w:cs="宋体"/>
          <w:spacing w:val="8"/>
          <w:sz w:val="24"/>
        </w:rPr>
      </w:pPr>
      <w:r>
        <w:rPr>
          <w:rFonts w:asciiTheme="minorEastAsia" w:eastAsiaTheme="minorEastAsia" w:hAnsiTheme="minorEastAsia" w:cs="宋体" w:hint="eastAsia"/>
          <w:spacing w:val="8"/>
          <w:sz w:val="24"/>
        </w:rPr>
        <w:t>3</w:t>
      </w:r>
      <w:r w:rsidRPr="00830B8B">
        <w:rPr>
          <w:rFonts w:asciiTheme="minorEastAsia" w:eastAsiaTheme="minorEastAsia" w:hAnsiTheme="minorEastAsia" w:cs="宋体" w:hint="eastAsia"/>
          <w:spacing w:val="8"/>
          <w:sz w:val="24"/>
        </w:rPr>
        <w:t>.3在当地设有固定的售后服务网点；</w:t>
      </w:r>
    </w:p>
    <w:p w:rsidR="0027558C" w:rsidRDefault="00830B8B" w:rsidP="00D56FA8">
      <w:pPr>
        <w:spacing w:line="440" w:lineRule="exact"/>
        <w:ind w:leftChars="-67" w:left="-141" w:rightChars="42" w:right="88" w:firstLine="567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3.4</w:t>
      </w:r>
      <w:r w:rsidR="0027558C">
        <w:rPr>
          <w:rFonts w:ascii="宋体" w:hAnsi="宋体" w:cs="宋体" w:hint="eastAsia"/>
          <w:color w:val="000000"/>
          <w:sz w:val="24"/>
        </w:rPr>
        <w:t>本招标项目招标人对投标人的资格审查拟采用方式为:</w:t>
      </w:r>
      <w:r w:rsidR="0027558C">
        <w:rPr>
          <w:rFonts w:ascii="宋体" w:hAnsi="宋体" w:cs="宋体" w:hint="eastAsia"/>
          <w:color w:val="000000"/>
          <w:sz w:val="24"/>
          <w:u w:val="single"/>
        </w:rPr>
        <w:t>资格后审</w:t>
      </w:r>
      <w:r w:rsidR="0027558C">
        <w:rPr>
          <w:rFonts w:ascii="宋体" w:hAnsi="宋体" w:cs="宋体" w:hint="eastAsia"/>
          <w:color w:val="000000"/>
          <w:sz w:val="24"/>
        </w:rPr>
        <w:t>。当采用综合评估法</w:t>
      </w:r>
      <w:r w:rsidR="0027558C">
        <w:rPr>
          <w:rFonts w:ascii="宋体" w:cs="宋体" w:hint="eastAsia"/>
          <w:color w:val="000000"/>
          <w:sz w:val="24"/>
        </w:rPr>
        <w:t>,</w:t>
      </w:r>
      <w:r w:rsidR="0027558C">
        <w:rPr>
          <w:rFonts w:ascii="宋体" w:hAnsi="宋体" w:cs="宋体" w:hint="eastAsia"/>
          <w:color w:val="000000"/>
          <w:sz w:val="24"/>
        </w:rPr>
        <w:t>且报名的潜在投标人在15家以上时</w:t>
      </w:r>
      <w:r w:rsidR="0027558C">
        <w:rPr>
          <w:rFonts w:ascii="宋体" w:cs="宋体" w:hint="eastAsia"/>
          <w:color w:val="000000"/>
          <w:sz w:val="24"/>
        </w:rPr>
        <w:t>,</w:t>
      </w:r>
      <w:r w:rsidR="0027558C">
        <w:rPr>
          <w:rFonts w:ascii="宋体" w:hAnsi="宋体" w:cs="宋体" w:hint="eastAsia"/>
          <w:color w:val="000000"/>
          <w:sz w:val="24"/>
        </w:rPr>
        <w:t>招标人可以在发售招标文件前</w:t>
      </w:r>
      <w:r w:rsidR="0027558C">
        <w:rPr>
          <w:rFonts w:ascii="宋体" w:cs="宋体" w:hint="eastAsia"/>
          <w:color w:val="000000"/>
          <w:sz w:val="24"/>
        </w:rPr>
        <w:t>,</w:t>
      </w:r>
      <w:r w:rsidR="0027558C">
        <w:rPr>
          <w:rFonts w:ascii="宋体" w:hAnsi="宋体" w:cs="宋体" w:hint="eastAsia"/>
          <w:color w:val="000000"/>
          <w:sz w:val="24"/>
        </w:rPr>
        <w:t>对潜在投标人进行资格预审。</w:t>
      </w:r>
    </w:p>
    <w:p w:rsidR="0027558C" w:rsidRDefault="0027558C" w:rsidP="00D56FA8">
      <w:pPr>
        <w:spacing w:line="440" w:lineRule="exact"/>
        <w:ind w:leftChars="-67" w:left="-141" w:rightChars="42" w:right="88" w:firstLine="567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3.</w:t>
      </w:r>
      <w:r w:rsidR="00830B8B">
        <w:rPr>
          <w:rFonts w:ascii="宋体" w:hAnsi="宋体" w:cs="宋体" w:hint="eastAsia"/>
          <w:color w:val="000000"/>
          <w:sz w:val="24"/>
        </w:rPr>
        <w:t>5</w:t>
      </w:r>
      <w:r>
        <w:rPr>
          <w:rFonts w:ascii="宋体" w:hAnsi="宋体" w:cs="宋体" w:hint="eastAsia"/>
          <w:color w:val="000000"/>
          <w:sz w:val="24"/>
        </w:rPr>
        <w:t xml:space="preserve">  本次招标</w:t>
      </w:r>
      <w:r>
        <w:rPr>
          <w:rFonts w:ascii="宋体" w:hAnsi="宋体" w:cs="宋体" w:hint="eastAsia"/>
          <w:color w:val="000000"/>
          <w:sz w:val="24"/>
          <w:u w:val="single"/>
        </w:rPr>
        <w:t>不接受</w:t>
      </w:r>
      <w:r>
        <w:rPr>
          <w:rFonts w:ascii="宋体" w:hAnsi="宋体" w:cs="宋体" w:hint="eastAsia"/>
          <w:color w:val="000000"/>
          <w:sz w:val="24"/>
        </w:rPr>
        <w:t>联合体投标。</w:t>
      </w:r>
    </w:p>
    <w:p w:rsidR="00540733" w:rsidRPr="00540733" w:rsidRDefault="0027558C" w:rsidP="00D56FA8">
      <w:pPr>
        <w:spacing w:line="440" w:lineRule="exact"/>
        <w:ind w:leftChars="-67" w:left="-141" w:rightChars="42" w:right="88" w:firstLine="567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4. 评标办法:</w:t>
      </w:r>
      <w:r>
        <w:rPr>
          <w:rFonts w:ascii="宋体" w:hAnsi="宋体" w:cs="宋体" w:hint="eastAsia"/>
          <w:bCs/>
          <w:color w:val="000000"/>
          <w:kern w:val="0"/>
          <w:sz w:val="24"/>
          <w:u w:val="single"/>
        </w:rPr>
        <w:t xml:space="preserve"> 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综合评估法 </w:t>
      </w:r>
    </w:p>
    <w:p w:rsidR="0027558C" w:rsidRDefault="0027558C" w:rsidP="00D56FA8">
      <w:pPr>
        <w:spacing w:line="440" w:lineRule="exact"/>
        <w:ind w:leftChars="-67" w:left="-141" w:rightChars="42" w:right="88" w:firstLine="567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5. 投标报名</w:t>
      </w:r>
    </w:p>
    <w:p w:rsidR="0027558C" w:rsidRDefault="0027558C" w:rsidP="00D56FA8">
      <w:pPr>
        <w:autoSpaceDN w:val="0"/>
        <w:spacing w:line="440" w:lineRule="exact"/>
        <w:ind w:leftChars="-67" w:left="-141" w:rightChars="42" w:right="88" w:firstLineChars="386" w:firstLine="926"/>
        <w:jc w:val="left"/>
        <w:textAlignment w:val="baseline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凡有意参加投标者，请于2017年</w:t>
      </w:r>
      <w:r w:rsidR="008B1C30">
        <w:rPr>
          <w:rFonts w:ascii="宋体" w:hAnsi="宋体" w:cs="宋体" w:hint="eastAsia"/>
          <w:color w:val="000000"/>
          <w:sz w:val="24"/>
        </w:rPr>
        <w:t>5</w:t>
      </w:r>
      <w:r>
        <w:rPr>
          <w:rFonts w:ascii="宋体" w:hAnsi="宋体" w:cs="宋体" w:hint="eastAsia"/>
          <w:color w:val="000000"/>
          <w:sz w:val="24"/>
        </w:rPr>
        <w:t>月</w:t>
      </w:r>
      <w:r w:rsidR="008B1C30">
        <w:rPr>
          <w:rFonts w:ascii="宋体" w:hAnsi="宋体" w:cs="宋体" w:hint="eastAsia"/>
          <w:color w:val="000000"/>
          <w:sz w:val="24"/>
        </w:rPr>
        <w:t>12</w:t>
      </w:r>
      <w:r>
        <w:rPr>
          <w:rFonts w:ascii="宋体" w:hAnsi="宋体" w:cs="宋体" w:hint="eastAsia"/>
          <w:color w:val="000000"/>
          <w:sz w:val="24"/>
        </w:rPr>
        <w:t>日至2017年</w:t>
      </w:r>
      <w:r w:rsidR="008B1C30">
        <w:rPr>
          <w:rFonts w:ascii="宋体" w:hAnsi="宋体" w:cs="宋体" w:hint="eastAsia"/>
          <w:color w:val="000000"/>
          <w:sz w:val="24"/>
        </w:rPr>
        <w:t>5</w:t>
      </w:r>
      <w:r>
        <w:rPr>
          <w:rFonts w:ascii="宋体" w:hAnsi="宋体" w:cs="宋体" w:hint="eastAsia"/>
          <w:color w:val="000000"/>
          <w:sz w:val="24"/>
        </w:rPr>
        <w:t>月</w:t>
      </w:r>
      <w:r w:rsidR="008B1C30">
        <w:rPr>
          <w:rFonts w:ascii="宋体" w:hAnsi="宋体" w:cs="宋体" w:hint="eastAsia"/>
          <w:color w:val="000000"/>
          <w:sz w:val="24"/>
        </w:rPr>
        <w:t>16</w:t>
      </w:r>
      <w:r>
        <w:rPr>
          <w:rFonts w:ascii="宋体" w:hAnsi="宋体" w:cs="宋体" w:hint="eastAsia"/>
          <w:color w:val="000000"/>
          <w:sz w:val="24"/>
        </w:rPr>
        <w:t>日上午10:00 时至13：</w:t>
      </w:r>
      <w:r>
        <w:rPr>
          <w:rFonts w:ascii="宋体" w:hAnsi="宋体" w:cs="宋体" w:hint="eastAsia"/>
          <w:color w:val="000000"/>
          <w:sz w:val="24"/>
        </w:rPr>
        <w:lastRenderedPageBreak/>
        <w:t>30 时，下午 16:00 时至19：00 时（北京时间），在新疆建通工程管理有限责任公司报名（石河子市北四路光明大厦三楼）报名，报名时携带企业法人营业执照</w:t>
      </w:r>
      <w:r w:rsidR="003E1FD3">
        <w:rPr>
          <w:rFonts w:ascii="宋体" w:hAnsi="宋体" w:cs="宋体" w:hint="eastAsia"/>
          <w:color w:val="000000"/>
          <w:sz w:val="24"/>
        </w:rPr>
        <w:t>（三</w:t>
      </w:r>
      <w:r w:rsidR="00664465">
        <w:rPr>
          <w:rFonts w:ascii="宋体" w:hAnsi="宋体" w:cs="宋体" w:hint="eastAsia"/>
          <w:color w:val="000000"/>
          <w:sz w:val="24"/>
        </w:rPr>
        <w:t>证</w:t>
      </w:r>
      <w:r w:rsidR="003E1FD3">
        <w:rPr>
          <w:rFonts w:ascii="宋体" w:hAnsi="宋体" w:cs="宋体" w:hint="eastAsia"/>
          <w:color w:val="000000"/>
          <w:sz w:val="24"/>
        </w:rPr>
        <w:t>合一）</w:t>
      </w:r>
      <w:r w:rsidR="00540733"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 w:hint="eastAsia"/>
          <w:color w:val="000000"/>
          <w:sz w:val="24"/>
        </w:rPr>
        <w:t>相关资质（</w:t>
      </w:r>
      <w:r w:rsidR="003E1FD3" w:rsidRPr="00E17B0F">
        <w:rPr>
          <w:rFonts w:ascii="宋体" w:hAnsi="宋体" w:cs="宋体" w:hint="eastAsia"/>
          <w:sz w:val="24"/>
        </w:rPr>
        <w:t>需提供原件及加盖公章的复印件</w:t>
      </w:r>
      <w:r w:rsidR="003E1FD3" w:rsidRPr="00E17B0F">
        <w:rPr>
          <w:rFonts w:ascii="宋体" w:hAnsi="宋体" w:cs="宋体"/>
          <w:sz w:val="24"/>
        </w:rPr>
        <w:t>3</w:t>
      </w:r>
      <w:r w:rsidR="003E1FD3" w:rsidRPr="00E17B0F">
        <w:rPr>
          <w:rFonts w:ascii="宋体" w:hAnsi="宋体" w:cs="宋体" w:hint="eastAsia"/>
          <w:sz w:val="24"/>
        </w:rPr>
        <w:t>份</w:t>
      </w:r>
      <w:r>
        <w:rPr>
          <w:rFonts w:ascii="宋体" w:hAnsi="宋体" w:cs="宋体" w:hint="eastAsia"/>
          <w:color w:val="000000"/>
          <w:sz w:val="24"/>
        </w:rPr>
        <w:t>）。</w:t>
      </w:r>
    </w:p>
    <w:p w:rsidR="0027558C" w:rsidRDefault="0027558C" w:rsidP="00D56FA8">
      <w:pPr>
        <w:autoSpaceDN w:val="0"/>
        <w:spacing w:line="440" w:lineRule="exact"/>
        <w:ind w:leftChars="-67" w:left="-141" w:rightChars="42" w:right="88" w:firstLine="567"/>
        <w:jc w:val="left"/>
        <w:textAlignment w:val="baseline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6．招标文件的获取</w:t>
      </w:r>
    </w:p>
    <w:p w:rsidR="0027558C" w:rsidRDefault="0027558C" w:rsidP="003E1FD3">
      <w:pPr>
        <w:autoSpaceDN w:val="0"/>
        <w:spacing w:line="440" w:lineRule="exact"/>
        <w:ind w:leftChars="-67" w:left="-141" w:rightChars="42" w:right="88" w:firstLine="567"/>
        <w:jc w:val="left"/>
        <w:textAlignment w:val="baseline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6.1凡通过上述报名，</w:t>
      </w:r>
      <w:r w:rsidR="003E1FD3">
        <w:rPr>
          <w:rFonts w:ascii="宋体" w:hAnsi="宋体" w:cs="宋体" w:hint="eastAsia"/>
          <w:color w:val="000000"/>
          <w:sz w:val="24"/>
        </w:rPr>
        <w:t>招标文件每套售价</w:t>
      </w:r>
      <w:r w:rsidR="003E1FD3">
        <w:rPr>
          <w:rFonts w:ascii="宋体" w:hAnsi="宋体" w:cs="宋体" w:hint="eastAsia"/>
          <w:b/>
          <w:color w:val="000000"/>
          <w:sz w:val="24"/>
          <w:u w:val="single"/>
        </w:rPr>
        <w:t>10</w:t>
      </w:r>
      <w:r w:rsidR="003E1FD3">
        <w:rPr>
          <w:rFonts w:ascii="宋体" w:cs="宋体" w:hint="eastAsia"/>
          <w:b/>
          <w:color w:val="000000"/>
          <w:sz w:val="24"/>
          <w:u w:val="single"/>
        </w:rPr>
        <w:t>00</w:t>
      </w:r>
      <w:r w:rsidR="003E1FD3">
        <w:rPr>
          <w:rFonts w:ascii="宋体" w:hAnsi="宋体" w:cs="宋体" w:hint="eastAsia"/>
          <w:color w:val="000000"/>
          <w:sz w:val="24"/>
        </w:rPr>
        <w:t>元，售后不退</w:t>
      </w:r>
      <w:r>
        <w:rPr>
          <w:rFonts w:ascii="宋体" w:hAnsi="宋体" w:cs="宋体" w:hint="eastAsia"/>
          <w:color w:val="000000"/>
          <w:sz w:val="24"/>
        </w:rPr>
        <w:t>。</w:t>
      </w:r>
    </w:p>
    <w:p w:rsidR="0027558C" w:rsidRDefault="0027558C" w:rsidP="00D56FA8">
      <w:pPr>
        <w:widowControl/>
        <w:spacing w:line="440" w:lineRule="exact"/>
        <w:ind w:leftChars="-67" w:left="-141" w:rightChars="42" w:right="88" w:firstLine="567"/>
        <w:jc w:val="left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7.发布公告的媒介：</w:t>
      </w:r>
    </w:p>
    <w:p w:rsidR="0027558C" w:rsidRPr="003E1FD3" w:rsidRDefault="0027558C" w:rsidP="00D56FA8">
      <w:pPr>
        <w:widowControl/>
        <w:spacing w:line="440" w:lineRule="exact"/>
        <w:ind w:leftChars="-67" w:left="-141" w:rightChars="42" w:right="88" w:firstLine="567"/>
        <w:jc w:val="left"/>
        <w:rPr>
          <w:rFonts w:ascii="宋体" w:hAnsi="宋体" w:cs="宋体"/>
          <w:color w:val="000000"/>
          <w:sz w:val="24"/>
        </w:rPr>
      </w:pPr>
      <w:r w:rsidRPr="003E1FD3">
        <w:rPr>
          <w:rFonts w:ascii="宋体" w:hAnsi="宋体" w:cs="宋体" w:hint="eastAsia"/>
          <w:color w:val="000000"/>
          <w:sz w:val="24"/>
        </w:rPr>
        <w:t>本次招标公告同时在中国采购招标网及石河子大学网上发布。</w:t>
      </w:r>
    </w:p>
    <w:p w:rsidR="0027558C" w:rsidRDefault="0027558C" w:rsidP="00D56FA8">
      <w:pPr>
        <w:spacing w:line="440" w:lineRule="exact"/>
        <w:ind w:leftChars="-67" w:left="-141" w:rightChars="42" w:right="88" w:firstLine="567"/>
        <w:jc w:val="left"/>
        <w:rPr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</w:rPr>
        <w:t xml:space="preserve">8. </w:t>
      </w:r>
      <w:r>
        <w:rPr>
          <w:rFonts w:hint="eastAsia"/>
          <w:color w:val="000000"/>
          <w:sz w:val="24"/>
          <w:szCs w:val="21"/>
        </w:rPr>
        <w:t>联系方式</w:t>
      </w:r>
    </w:p>
    <w:p w:rsidR="0027558C" w:rsidRDefault="0027558C" w:rsidP="00D56FA8">
      <w:pPr>
        <w:topLinePunct/>
        <w:spacing w:line="440" w:lineRule="exact"/>
        <w:ind w:leftChars="-67" w:left="-141" w:rightChars="42" w:right="88" w:firstLine="567"/>
        <w:rPr>
          <w:rFonts w:asci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建设单位：</w:t>
      </w:r>
      <w:r>
        <w:rPr>
          <w:rFonts w:ascii="宋体" w:hAnsi="宋体" w:hint="eastAsia"/>
          <w:color w:val="000000"/>
          <w:sz w:val="24"/>
          <w:u w:val="single"/>
        </w:rPr>
        <w:t xml:space="preserve">   石河子大学      </w:t>
      </w:r>
      <w:r>
        <w:rPr>
          <w:rFonts w:ascii="宋体" w:hAnsi="宋体" w:hint="eastAsia"/>
          <w:color w:val="000000"/>
          <w:sz w:val="24"/>
        </w:rPr>
        <w:t xml:space="preserve">      </w:t>
      </w:r>
    </w:p>
    <w:p w:rsidR="0027558C" w:rsidRDefault="0027558C" w:rsidP="00D56FA8">
      <w:pPr>
        <w:topLinePunct/>
        <w:spacing w:line="440" w:lineRule="exact"/>
        <w:ind w:leftChars="-67" w:left="-141" w:rightChars="42" w:right="88" w:firstLine="567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地    址：</w:t>
      </w:r>
      <w:r>
        <w:rPr>
          <w:rFonts w:ascii="宋体" w:hAnsi="宋体" w:hint="eastAsia"/>
          <w:color w:val="000000"/>
          <w:sz w:val="24"/>
          <w:u w:val="single"/>
        </w:rPr>
        <w:t xml:space="preserve">     石河子30小区 </w:t>
      </w:r>
      <w:r>
        <w:rPr>
          <w:rFonts w:ascii="宋体" w:hAnsi="宋体" w:hint="eastAsia"/>
          <w:color w:val="000000"/>
          <w:sz w:val="24"/>
        </w:rPr>
        <w:t xml:space="preserve">      </w:t>
      </w:r>
    </w:p>
    <w:p w:rsidR="0027558C" w:rsidRDefault="0027558C" w:rsidP="00D56FA8">
      <w:pPr>
        <w:topLinePunct/>
        <w:spacing w:line="440" w:lineRule="exact"/>
        <w:ind w:leftChars="-67" w:left="-141" w:rightChars="42" w:right="88" w:firstLine="567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邮    编：</w:t>
      </w:r>
      <w:r>
        <w:rPr>
          <w:rFonts w:ascii="宋体" w:hAnsi="宋体" w:hint="eastAsia"/>
          <w:color w:val="000000"/>
          <w:sz w:val="24"/>
          <w:u w:val="single"/>
        </w:rPr>
        <w:t xml:space="preserve">     832014</w:t>
      </w:r>
      <w:r>
        <w:rPr>
          <w:rFonts w:ascii="宋体" w:hAnsi="宋体" w:hint="eastAsia"/>
          <w:i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</w:rPr>
        <w:t xml:space="preserve">          </w:t>
      </w:r>
    </w:p>
    <w:p w:rsidR="0027558C" w:rsidRDefault="0027558C" w:rsidP="00D56FA8">
      <w:pPr>
        <w:topLinePunct/>
        <w:spacing w:line="440" w:lineRule="exact"/>
        <w:ind w:leftChars="-67" w:left="-141" w:rightChars="42" w:right="88" w:firstLine="567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 系 人：</w:t>
      </w:r>
      <w:r>
        <w:rPr>
          <w:rFonts w:ascii="宋体" w:hAnsi="宋体" w:hint="eastAsia"/>
          <w:color w:val="000000"/>
          <w:sz w:val="24"/>
          <w:u w:val="single"/>
        </w:rPr>
        <w:t xml:space="preserve">     江  霞    </w:t>
      </w:r>
      <w:r>
        <w:rPr>
          <w:rFonts w:ascii="宋体" w:hAnsi="宋体" w:hint="eastAsia"/>
          <w:color w:val="000000"/>
          <w:sz w:val="24"/>
        </w:rPr>
        <w:t xml:space="preserve">            </w:t>
      </w:r>
    </w:p>
    <w:p w:rsidR="0027558C" w:rsidRDefault="0027558C" w:rsidP="00D56FA8">
      <w:pPr>
        <w:topLinePunct/>
        <w:spacing w:line="440" w:lineRule="exact"/>
        <w:ind w:leftChars="-67" w:left="-141" w:rightChars="42" w:right="88" w:firstLine="567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电    话: </w:t>
      </w:r>
      <w:r>
        <w:rPr>
          <w:rFonts w:ascii="宋体" w:hAnsi="宋体" w:hint="eastAsia"/>
          <w:color w:val="000000"/>
          <w:sz w:val="24"/>
          <w:u w:val="single"/>
        </w:rPr>
        <w:t xml:space="preserve">     0993-2057959      </w:t>
      </w:r>
      <w:r>
        <w:rPr>
          <w:rFonts w:ascii="宋体" w:hAnsi="宋体" w:hint="eastAsia"/>
          <w:color w:val="000000"/>
          <w:sz w:val="24"/>
        </w:rPr>
        <w:t xml:space="preserve">   </w:t>
      </w:r>
    </w:p>
    <w:p w:rsidR="0027558C" w:rsidRDefault="0027558C" w:rsidP="00D56FA8">
      <w:pPr>
        <w:topLinePunct/>
        <w:spacing w:line="440" w:lineRule="exact"/>
        <w:ind w:leftChars="-67" w:left="-141" w:rightChars="42" w:right="88" w:firstLine="567"/>
        <w:rPr>
          <w:rFonts w:ascii="宋体"/>
          <w:color w:val="000000"/>
          <w:sz w:val="24"/>
          <w:u w:val="single"/>
        </w:rPr>
      </w:pPr>
    </w:p>
    <w:p w:rsidR="0027558C" w:rsidRDefault="0027558C" w:rsidP="00D56FA8">
      <w:pPr>
        <w:topLinePunct/>
        <w:spacing w:line="440" w:lineRule="exact"/>
        <w:ind w:leftChars="-67" w:left="-141" w:rightChars="42" w:right="88" w:firstLine="567"/>
        <w:jc w:val="left"/>
        <w:rPr>
          <w:rFonts w:asci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招  标 人：</w:t>
      </w:r>
      <w:r>
        <w:rPr>
          <w:rFonts w:ascii="宋体" w:hAnsi="宋体" w:hint="eastAsia"/>
          <w:color w:val="000000"/>
          <w:sz w:val="24"/>
          <w:u w:val="single"/>
        </w:rPr>
        <w:t xml:space="preserve"> 新疆天筑建工集团有限公司   </w:t>
      </w:r>
    </w:p>
    <w:p w:rsidR="0027558C" w:rsidRDefault="0027558C" w:rsidP="00D56FA8">
      <w:pPr>
        <w:topLinePunct/>
        <w:spacing w:line="440" w:lineRule="exact"/>
        <w:ind w:leftChars="-67" w:left="-141" w:rightChars="42" w:right="88" w:firstLine="567"/>
        <w:rPr>
          <w:rFonts w:asci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地     址：</w:t>
      </w:r>
      <w:r>
        <w:rPr>
          <w:rFonts w:ascii="宋体" w:hAnsi="宋体" w:hint="eastAsia"/>
          <w:color w:val="000000"/>
          <w:sz w:val="24"/>
          <w:u w:val="single"/>
        </w:rPr>
        <w:t>石河子市北一路228号</w:t>
      </w:r>
    </w:p>
    <w:p w:rsidR="0027558C" w:rsidRDefault="0027558C" w:rsidP="00D56FA8">
      <w:pPr>
        <w:topLinePunct/>
        <w:spacing w:line="440" w:lineRule="exact"/>
        <w:ind w:leftChars="-67" w:left="-141" w:rightChars="42" w:right="88" w:firstLine="567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邮    编：</w:t>
      </w:r>
      <w:r>
        <w:rPr>
          <w:rFonts w:ascii="宋体" w:hAnsi="宋体" w:hint="eastAsia"/>
          <w:color w:val="000000"/>
          <w:sz w:val="24"/>
          <w:u w:val="single"/>
        </w:rPr>
        <w:t xml:space="preserve"> 832000</w:t>
      </w:r>
    </w:p>
    <w:p w:rsidR="00540733" w:rsidRDefault="00540733" w:rsidP="00D56FA8">
      <w:pPr>
        <w:topLinePunct/>
        <w:spacing w:line="440" w:lineRule="exact"/>
        <w:ind w:leftChars="-67" w:left="-141" w:rightChars="42" w:right="88" w:firstLine="567"/>
        <w:jc w:val="left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联   系  人：</w:t>
      </w:r>
      <w:r w:rsidR="00664465">
        <w:rPr>
          <w:rFonts w:ascii="宋体" w:hAnsi="宋体" w:hint="eastAsia"/>
          <w:color w:val="000000"/>
          <w:sz w:val="24"/>
          <w:u w:val="single"/>
        </w:rPr>
        <w:t xml:space="preserve">马  丽   </w:t>
      </w:r>
    </w:p>
    <w:p w:rsidR="00540733" w:rsidRDefault="00540733" w:rsidP="00D56FA8">
      <w:pPr>
        <w:topLinePunct/>
        <w:spacing w:line="440" w:lineRule="exact"/>
        <w:ind w:leftChars="-67" w:left="-141" w:rightChars="42" w:right="88" w:firstLine="567"/>
        <w:jc w:val="left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联 系 电 话：</w:t>
      </w:r>
      <w:r w:rsidR="00664465">
        <w:rPr>
          <w:rFonts w:ascii="宋体" w:hAnsi="宋体" w:hint="eastAsia"/>
          <w:color w:val="000000"/>
          <w:sz w:val="24"/>
          <w:u w:val="single"/>
        </w:rPr>
        <w:t>0993-2869938</w:t>
      </w:r>
    </w:p>
    <w:p w:rsidR="0027558C" w:rsidRDefault="0027558C" w:rsidP="00D56FA8">
      <w:pPr>
        <w:topLinePunct/>
        <w:spacing w:line="440" w:lineRule="exact"/>
        <w:ind w:leftChars="-67" w:left="-141" w:rightChars="42" w:right="88" w:firstLine="567"/>
        <w:rPr>
          <w:rFonts w:ascii="宋体"/>
          <w:color w:val="000000"/>
          <w:sz w:val="24"/>
          <w:u w:val="single"/>
        </w:rPr>
      </w:pPr>
    </w:p>
    <w:p w:rsidR="0027558C" w:rsidRDefault="0027558C" w:rsidP="00D56FA8">
      <w:pPr>
        <w:topLinePunct/>
        <w:spacing w:line="440" w:lineRule="exact"/>
        <w:ind w:leftChars="-67" w:left="-141" w:rightChars="42" w:right="88" w:firstLine="567"/>
        <w:rPr>
          <w:rFonts w:asci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招标代理机构：</w:t>
      </w:r>
      <w:r>
        <w:rPr>
          <w:rFonts w:ascii="宋体" w:hAnsi="宋体" w:hint="eastAsia"/>
          <w:color w:val="000000"/>
          <w:sz w:val="24"/>
          <w:u w:val="single"/>
        </w:rPr>
        <w:t>新疆建通工程管理有限责任公司</w:t>
      </w:r>
    </w:p>
    <w:p w:rsidR="0027558C" w:rsidRDefault="0027558C" w:rsidP="00D56FA8">
      <w:pPr>
        <w:topLinePunct/>
        <w:spacing w:line="440" w:lineRule="exact"/>
        <w:ind w:leftChars="-67" w:left="-141" w:rightChars="42" w:right="88" w:firstLine="567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地 址：</w:t>
      </w:r>
      <w:r>
        <w:rPr>
          <w:rFonts w:ascii="宋体" w:hAnsi="宋体" w:hint="eastAsia"/>
          <w:color w:val="000000"/>
          <w:sz w:val="24"/>
          <w:u w:val="single"/>
        </w:rPr>
        <w:t xml:space="preserve">石河子北四路光明大厦   </w:t>
      </w:r>
    </w:p>
    <w:p w:rsidR="0027558C" w:rsidRDefault="0027558C" w:rsidP="00D56FA8">
      <w:pPr>
        <w:topLinePunct/>
        <w:spacing w:line="440" w:lineRule="exact"/>
        <w:ind w:leftChars="-67" w:left="-141" w:rightChars="42" w:right="88" w:firstLine="567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 系 人：</w:t>
      </w:r>
      <w:r>
        <w:rPr>
          <w:rFonts w:ascii="宋体" w:hAnsi="宋体" w:hint="eastAsia"/>
          <w:color w:val="000000"/>
          <w:sz w:val="24"/>
          <w:u w:val="single"/>
        </w:rPr>
        <w:t xml:space="preserve">齐江辉      代欧莉    </w:t>
      </w:r>
    </w:p>
    <w:p w:rsidR="0027558C" w:rsidRDefault="0027558C" w:rsidP="00D56FA8">
      <w:pPr>
        <w:topLinePunct/>
        <w:spacing w:line="440" w:lineRule="exact"/>
        <w:ind w:leftChars="-67" w:left="-141" w:rightChars="42" w:right="88" w:firstLine="567"/>
        <w:rPr>
          <w:rFonts w:asci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 w:val="24"/>
        </w:rPr>
        <w:t>电 话：</w:t>
      </w:r>
      <w:r>
        <w:rPr>
          <w:rFonts w:ascii="宋体" w:hAnsi="宋体" w:hint="eastAsia"/>
          <w:color w:val="000000"/>
          <w:sz w:val="24"/>
          <w:u w:val="single"/>
        </w:rPr>
        <w:t xml:space="preserve">18809935770  0993-7531889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</w:p>
    <w:p w:rsidR="0027558C" w:rsidRDefault="0027558C" w:rsidP="00D56FA8">
      <w:pPr>
        <w:spacing w:line="440" w:lineRule="exact"/>
        <w:ind w:leftChars="-67" w:left="-141" w:rightChars="-24" w:right="-50" w:firstLine="567"/>
        <w:rPr>
          <w:color w:val="000000"/>
          <w:sz w:val="24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                                     　　　　</w:t>
      </w:r>
      <w:r>
        <w:rPr>
          <w:color w:val="000000"/>
          <w:sz w:val="24"/>
          <w:szCs w:val="21"/>
        </w:rPr>
        <w:t xml:space="preserve"> </w:t>
      </w:r>
    </w:p>
    <w:p w:rsidR="0027558C" w:rsidRDefault="0027558C" w:rsidP="00D56FA8">
      <w:pPr>
        <w:spacing w:line="440" w:lineRule="exact"/>
        <w:ind w:leftChars="-67" w:left="-141" w:rightChars="-24" w:right="-50" w:firstLine="567"/>
        <w:jc w:val="right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 xml:space="preserve">  2017 </w:t>
      </w:r>
      <w:r>
        <w:rPr>
          <w:rFonts w:hint="eastAsia"/>
          <w:color w:val="000000"/>
          <w:sz w:val="24"/>
          <w:szCs w:val="21"/>
        </w:rPr>
        <w:t>年</w:t>
      </w:r>
      <w:r w:rsidR="008B1C30">
        <w:rPr>
          <w:rFonts w:hint="eastAsia"/>
          <w:color w:val="000000"/>
          <w:sz w:val="24"/>
          <w:szCs w:val="21"/>
        </w:rPr>
        <w:t>5</w:t>
      </w:r>
      <w:r>
        <w:rPr>
          <w:rFonts w:hint="eastAsia"/>
          <w:color w:val="000000"/>
          <w:sz w:val="24"/>
          <w:szCs w:val="21"/>
        </w:rPr>
        <w:t>月</w:t>
      </w:r>
      <w:r w:rsidR="008B1C30">
        <w:rPr>
          <w:rFonts w:hint="eastAsia"/>
          <w:color w:val="000000"/>
          <w:sz w:val="24"/>
          <w:szCs w:val="21"/>
        </w:rPr>
        <w:t>12</w:t>
      </w:r>
      <w:r>
        <w:rPr>
          <w:rFonts w:hint="eastAsia"/>
          <w:color w:val="000000"/>
          <w:sz w:val="24"/>
          <w:szCs w:val="21"/>
        </w:rPr>
        <w:t>日</w:t>
      </w:r>
    </w:p>
    <w:p w:rsidR="0027558C" w:rsidRDefault="0027558C" w:rsidP="00D56FA8">
      <w:pPr>
        <w:spacing w:line="440" w:lineRule="exact"/>
        <w:ind w:leftChars="-67" w:left="-141" w:rightChars="-24" w:right="-50" w:firstLine="567"/>
        <w:rPr>
          <w:rFonts w:ascii="宋体"/>
          <w:b/>
          <w:bCs/>
          <w:color w:val="000000"/>
          <w:sz w:val="32"/>
          <w:szCs w:val="32"/>
        </w:rPr>
      </w:pPr>
    </w:p>
    <w:p w:rsidR="0027558C" w:rsidRDefault="0027558C" w:rsidP="00D56FA8">
      <w:pPr>
        <w:spacing w:line="440" w:lineRule="exact"/>
        <w:ind w:leftChars="-67" w:left="-141" w:rightChars="-24" w:right="-50" w:firstLine="567"/>
        <w:rPr>
          <w:rFonts w:ascii="宋体"/>
          <w:b/>
          <w:bCs/>
          <w:color w:val="000000"/>
          <w:sz w:val="32"/>
          <w:szCs w:val="32"/>
        </w:rPr>
      </w:pPr>
    </w:p>
    <w:p w:rsidR="0027558C" w:rsidRDefault="0027558C" w:rsidP="00540733">
      <w:pPr>
        <w:spacing w:line="400" w:lineRule="exact"/>
        <w:ind w:leftChars="-67" w:left="-141" w:rightChars="-24" w:right="-50" w:firstLine="567"/>
        <w:rPr>
          <w:rFonts w:ascii="宋体"/>
          <w:b/>
          <w:bCs/>
          <w:color w:val="000000"/>
          <w:sz w:val="32"/>
          <w:szCs w:val="32"/>
        </w:rPr>
      </w:pPr>
    </w:p>
    <w:p w:rsidR="0027558C" w:rsidRDefault="0027558C" w:rsidP="0027558C">
      <w:pPr>
        <w:spacing w:line="400" w:lineRule="exact"/>
        <w:rPr>
          <w:rFonts w:ascii="宋体"/>
          <w:b/>
          <w:bCs/>
          <w:color w:val="000000"/>
          <w:sz w:val="32"/>
          <w:szCs w:val="32"/>
        </w:rPr>
      </w:pPr>
    </w:p>
    <w:p w:rsidR="0027558C" w:rsidRDefault="0027558C" w:rsidP="0027558C">
      <w:pPr>
        <w:spacing w:line="400" w:lineRule="exact"/>
        <w:rPr>
          <w:rFonts w:ascii="宋体"/>
          <w:b/>
          <w:bCs/>
          <w:color w:val="000000"/>
          <w:sz w:val="32"/>
          <w:szCs w:val="32"/>
        </w:rPr>
      </w:pPr>
    </w:p>
    <w:p w:rsidR="00342CB0" w:rsidRPr="00981165" w:rsidRDefault="00342CB0" w:rsidP="00981165">
      <w:pPr>
        <w:pStyle w:val="a3"/>
        <w:rPr>
          <w:rFonts w:hAnsi="宋体" w:cs="宋体"/>
        </w:rPr>
      </w:pPr>
    </w:p>
    <w:sectPr w:rsidR="00342CB0" w:rsidRPr="00981165" w:rsidSect="00540733">
      <w:pgSz w:w="11906" w:h="16838"/>
      <w:pgMar w:top="1440" w:right="1416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69C" w:rsidRDefault="0098269C" w:rsidP="00BD73FA">
      <w:r>
        <w:separator/>
      </w:r>
    </w:p>
  </w:endnote>
  <w:endnote w:type="continuationSeparator" w:id="0">
    <w:p w:rsidR="0098269C" w:rsidRDefault="0098269C" w:rsidP="00BD7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69C" w:rsidRDefault="0098269C" w:rsidP="00BD73FA">
      <w:r>
        <w:separator/>
      </w:r>
    </w:p>
  </w:footnote>
  <w:footnote w:type="continuationSeparator" w:id="0">
    <w:p w:rsidR="0098269C" w:rsidRDefault="0098269C" w:rsidP="00BD73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165"/>
    <w:rsid w:val="000E1559"/>
    <w:rsid w:val="00272FF1"/>
    <w:rsid w:val="0027558C"/>
    <w:rsid w:val="002B4059"/>
    <w:rsid w:val="00342CB0"/>
    <w:rsid w:val="003E1FD3"/>
    <w:rsid w:val="00540733"/>
    <w:rsid w:val="00573A8A"/>
    <w:rsid w:val="005A2348"/>
    <w:rsid w:val="00664465"/>
    <w:rsid w:val="00830B8B"/>
    <w:rsid w:val="008B1C30"/>
    <w:rsid w:val="00981165"/>
    <w:rsid w:val="0098269C"/>
    <w:rsid w:val="00BD73FA"/>
    <w:rsid w:val="00D03F6D"/>
    <w:rsid w:val="00D56FA8"/>
    <w:rsid w:val="00E157A7"/>
    <w:rsid w:val="00F0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5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81165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BD7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D73FA"/>
    <w:rPr>
      <w:kern w:val="2"/>
      <w:sz w:val="18"/>
      <w:szCs w:val="18"/>
    </w:rPr>
  </w:style>
  <w:style w:type="paragraph" w:styleId="a5">
    <w:name w:val="footer"/>
    <w:basedOn w:val="a"/>
    <w:link w:val="Char0"/>
    <w:rsid w:val="00BD7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D73F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1246</Characters>
  <Application>Microsoft Office Word</Application>
  <DocSecurity>0</DocSecurity>
  <Lines>10</Lines>
  <Paragraphs>2</Paragraphs>
  <ScaleCrop>false</ScaleCrop>
  <Company>Microsoft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子大学农科实验楼建设项目外墙保温装饰一体板</dc:title>
  <dc:creator>lenovo</dc:creator>
  <cp:lastModifiedBy>Administrator</cp:lastModifiedBy>
  <cp:revision>7</cp:revision>
  <dcterms:created xsi:type="dcterms:W3CDTF">2017-05-10T17:10:00Z</dcterms:created>
  <dcterms:modified xsi:type="dcterms:W3CDTF">2017-05-12T08:23:00Z</dcterms:modified>
</cp:coreProperties>
</file>